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249" w:afterLines="80" w:line="600" w:lineRule="exact"/>
        <w:jc w:val="left"/>
        <w:rPr>
          <w:rFonts w:ascii="方正小标宋简体" w:hAnsi="黑体" w:eastAsia="方正小标宋简体" w:cs="黑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 w:cs="黑体"/>
          <w:spacing w:val="-20"/>
          <w:sz w:val="32"/>
          <w:szCs w:val="32"/>
        </w:rPr>
        <w:t>附件：</w:t>
      </w:r>
    </w:p>
    <w:p>
      <w:pPr>
        <w:spacing w:before="62" w:beforeLines="20" w:after="249" w:afterLines="80" w:line="600" w:lineRule="exact"/>
        <w:jc w:val="center"/>
        <w:rPr>
          <w:rFonts w:ascii="方正小标宋简体" w:hAnsi="黑体" w:eastAsia="方正小标宋简体" w:cs="黑体"/>
          <w:spacing w:val="-20"/>
          <w:sz w:val="32"/>
          <w:szCs w:val="32"/>
        </w:rPr>
      </w:pPr>
      <w:r>
        <w:rPr>
          <w:rFonts w:hint="eastAsia" w:ascii="方正小标宋简体" w:hAnsi="黑体" w:eastAsia="方正小标宋简体" w:cs="黑体"/>
          <w:spacing w:val="-20"/>
          <w:sz w:val="32"/>
          <w:szCs w:val="32"/>
        </w:rPr>
        <w:t xml:space="preserve">   </w:t>
      </w:r>
      <w:bookmarkStart w:id="0" w:name="_GoBack"/>
      <w:r>
        <w:rPr>
          <w:rFonts w:hint="eastAsia" w:ascii="方正小标宋简体" w:hAnsi="黑体" w:eastAsia="方正小标宋简体" w:cs="黑体"/>
          <w:spacing w:val="-20"/>
          <w:sz w:val="32"/>
          <w:szCs w:val="32"/>
        </w:rPr>
        <w:t>淮北市2024年上半年中小学教师资格考试笔试成绩复核申请表</w:t>
      </w:r>
    </w:p>
    <w:bookmarkEnd w:id="0"/>
    <w:tbl>
      <w:tblPr>
        <w:tblStyle w:val="4"/>
        <w:tblpPr w:leftFromText="180" w:rightFromText="180" w:vertAnchor="text" w:horzAnchor="page" w:tblpX="1425" w:tblpY="320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1134"/>
        <w:gridCol w:w="2552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科目代码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科目名称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公布成绩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Calibri" w:eastAsia="仿宋_GB2312"/>
          <w:b/>
          <w:szCs w:val="21"/>
        </w:rPr>
      </w:pPr>
      <w:r>
        <w:rPr>
          <w:rFonts w:hint="eastAsia" w:ascii="仿宋_GB2312" w:hAnsi="Calibri" w:eastAsia="仿宋_GB2312"/>
          <w:b/>
          <w:szCs w:val="21"/>
        </w:rPr>
        <w:t xml:space="preserve">                                                       </w:t>
      </w:r>
    </w:p>
    <w:p>
      <w:pPr>
        <w:jc w:val="left"/>
        <w:rPr>
          <w:rFonts w:hint="eastAsia" w:ascii="仿宋_GB2312" w:hAnsi="Calibri" w:eastAsia="仿宋_GB2312"/>
          <w:b/>
          <w:szCs w:val="21"/>
        </w:rPr>
      </w:pPr>
    </w:p>
    <w:p>
      <w:pPr>
        <w:ind w:left="-718" w:leftChars="-342" w:firstLine="240" w:firstLineChars="100"/>
        <w:jc w:val="left"/>
        <w:rPr>
          <w:rFonts w:hint="eastAsia" w:ascii="仿宋_GB2312" w:hAnsi="Calibri" w:eastAsia="仿宋_GB2312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>说明：</w:t>
      </w:r>
    </w:p>
    <w:p>
      <w:pPr>
        <w:ind w:left="-718" w:leftChars="-342" w:firstLine="240" w:firstLineChars="100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 1.申请表与本人准考证或身份证照片打包后发送至邮箱13132450</w:t>
      </w:r>
      <w:r>
        <w:rPr>
          <w:rFonts w:ascii="仿宋_GB2312" w:hAnsi="宋体" w:eastAsia="仿宋_GB2312" w:cs="宋体"/>
          <w:sz w:val="24"/>
          <w:szCs w:val="24"/>
        </w:rPr>
        <w:t>@</w:t>
      </w:r>
      <w:r>
        <w:rPr>
          <w:rFonts w:hint="eastAsia" w:ascii="仿宋_GB2312" w:hAnsi="宋体" w:eastAsia="仿宋_GB2312" w:cs="宋体"/>
          <w:sz w:val="24"/>
          <w:szCs w:val="24"/>
        </w:rPr>
        <w:t>qq.com；</w:t>
      </w:r>
    </w:p>
    <w:p>
      <w:pPr>
        <w:ind w:left="-718" w:leftChars="-342" w:firstLine="240" w:firstLineChars="100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2.申请表以“姓名+准考证号”命名； </w:t>
      </w:r>
    </w:p>
    <w:p>
      <w:pPr>
        <w:ind w:left="-718" w:leftChars="-342" w:firstLine="600" w:firstLineChars="250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3.申请提交截止日期为2024年4月19日16:00；</w:t>
      </w:r>
    </w:p>
    <w:p>
      <w:pPr>
        <w:ind w:left="-477" w:leftChars="-227"/>
        <w:jc w:val="left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  4.复核结果将通过邮箱通知考生。</w:t>
      </w:r>
    </w:p>
    <w:p>
      <w:pPr>
        <w:rPr>
          <w:rFonts w:ascii="仿宋_GB2312" w:hAnsi="宋体" w:eastAsia="仿宋_GB2312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43D2"/>
    <w:rsid w:val="2E39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2024-04-12T06:28:00Z</dcterms:created>
  <dc:creator>钱伟</dc:creator>
  <cp:lastModifiedBy>钱伟</cp:lastModifiedBy>
  <dcterms:modified xsi:type="dcterms:W3CDTF">2024-04-12T06:28:42Z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